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9A" w:rsidRDefault="00D42A9A">
      <w:pPr>
        <w:shd w:val="clear" w:color="auto" w:fill="FFFFFF"/>
        <w:spacing w:before="240" w:after="0" w:line="240" w:lineRule="auto"/>
        <w:jc w:val="both"/>
      </w:pPr>
    </w:p>
    <w:p w:rsidR="00D42A9A" w:rsidRDefault="00FE5656">
      <w:pPr>
        <w:spacing w:after="0" w:line="276" w:lineRule="auto"/>
        <w:jc w:val="center"/>
      </w:pPr>
      <w:bookmarkStart w:id="0" w:name="_GoBack"/>
      <w:r>
        <w:rPr>
          <w:color w:val="000000"/>
        </w:rPr>
        <w:t>IZJAVA O DAVANJU SUGLASNOSTI (PRIVOLE) ZA PRIKUPLJANJE I OBRADU OSOBNIH PODATAKA</w:t>
      </w:r>
    </w:p>
    <w:bookmarkEnd w:id="0"/>
    <w:p w:rsidR="00D42A9A" w:rsidRDefault="00FE5656">
      <w:pPr>
        <w:spacing w:after="0" w:line="276" w:lineRule="auto"/>
        <w:jc w:val="center"/>
      </w:pPr>
      <w:r>
        <w:rPr>
          <w:color w:val="000000"/>
        </w:rPr>
        <w:t xml:space="preserve"> </w:t>
      </w:r>
    </w:p>
    <w:p w:rsidR="00D42A9A" w:rsidRDefault="00FE5656">
      <w:pPr>
        <w:tabs>
          <w:tab w:val="left" w:pos="2880"/>
        </w:tabs>
        <w:spacing w:after="0" w:line="240" w:lineRule="auto"/>
        <w:jc w:val="both"/>
      </w:pPr>
      <w:r>
        <w:rPr>
          <w:i/>
          <w:color w:val="000000"/>
        </w:rPr>
        <w:t xml:space="preserve">Potpisom ovog Zahtjeva dajem privolu voditelju obrade osobnih podataka, Općini Hum na Sutli, da može prikupljati i obrađivati moje osobne podatke u skladu s Općom uredbom o </w:t>
      </w:r>
      <w:r>
        <w:rPr>
          <w:i/>
          <w:color w:val="000000"/>
        </w:rPr>
        <w:t>zaštiti podataka i Zakonom o provedbi Opće uredbe o zaštiti podataka, a u svrhu ostvarivanja prava na isplatu pomoći – USKRSNICE povodom blagdana. Prikupljeni osobni podaci mogu se koristiti samo za navedenu svrhu.</w:t>
      </w:r>
    </w:p>
    <w:p w:rsidR="00D42A9A" w:rsidRDefault="00FE5656">
      <w:pPr>
        <w:tabs>
          <w:tab w:val="left" w:pos="2880"/>
        </w:tabs>
        <w:spacing w:after="0" w:line="240" w:lineRule="auto"/>
        <w:jc w:val="both"/>
      </w:pPr>
      <w:r>
        <w:rPr>
          <w:color w:val="000000"/>
        </w:rPr>
        <w:t xml:space="preserve"> </w:t>
      </w:r>
    </w:p>
    <w:p w:rsidR="00D42A9A" w:rsidRDefault="00FE5656">
      <w:pPr>
        <w:spacing w:after="0" w:line="240" w:lineRule="auto"/>
        <w:jc w:val="both"/>
      </w:pPr>
      <w:r>
        <w:rPr>
          <w:color w:val="000000"/>
        </w:rPr>
        <w:t>Obavještavamo podnositelja zahtjeva da je davanje osobnih podataka u ovom postupku nužno za ostvarivanje prava iz ovog zahtjeva te da bi odbijanje davanja osobnih podataka značilo nemogućnost podnositelja zahtjeva da ostvari traženo pravo.</w:t>
      </w:r>
    </w:p>
    <w:p w:rsidR="00D42A9A" w:rsidRDefault="00FE5656">
      <w:pPr>
        <w:tabs>
          <w:tab w:val="center" w:pos="6803"/>
        </w:tabs>
        <w:spacing w:after="0" w:line="276" w:lineRule="auto"/>
        <w:jc w:val="both"/>
      </w:pPr>
      <w:r>
        <w:rPr>
          <w:color w:val="000000"/>
        </w:rPr>
        <w:t xml:space="preserve"> </w:t>
      </w:r>
    </w:p>
    <w:p w:rsidR="00D42A9A" w:rsidRDefault="00FE5656">
      <w:pPr>
        <w:tabs>
          <w:tab w:val="center" w:pos="6803"/>
        </w:tabs>
        <w:spacing w:after="0" w:line="276" w:lineRule="auto"/>
        <w:jc w:val="both"/>
      </w:pPr>
      <w:r>
        <w:rPr>
          <w:color w:val="000000"/>
        </w:rPr>
        <w:t>Podnositelj za</w:t>
      </w:r>
      <w:r>
        <w:rPr>
          <w:color w:val="000000"/>
        </w:rPr>
        <w:t xml:space="preserve">htjeva ovlašten je u svakom trenutku povući privolu, a da to ne utječe na zakonitost obrade koja se temeljila na privoli prije nego je povučena. </w:t>
      </w:r>
    </w:p>
    <w:p w:rsidR="00D42A9A" w:rsidRDefault="00FE5656">
      <w:pPr>
        <w:spacing w:after="0" w:line="240" w:lineRule="auto"/>
        <w:jc w:val="both"/>
      </w:pPr>
      <w:r>
        <w:rPr>
          <w:color w:val="000000"/>
        </w:rPr>
        <w:t xml:space="preserve"> </w:t>
      </w:r>
    </w:p>
    <w:p w:rsidR="00D42A9A" w:rsidRDefault="00FE5656">
      <w:pPr>
        <w:spacing w:after="0" w:line="240" w:lineRule="auto"/>
        <w:jc w:val="both"/>
      </w:pPr>
      <w:r>
        <w:rPr>
          <w:color w:val="000000"/>
        </w:rPr>
        <w:t>Obavještavamo podnositelja zahtjeva da će Općina Hum na Sutli, kao voditelj obrade, sve osobne podatke naved</w:t>
      </w:r>
      <w:r>
        <w:rPr>
          <w:color w:val="000000"/>
        </w:rPr>
        <w:t>ene u ovom zahtjevu prikupiti, obraditi, pohraniti i uništiti sukladno odredbama Opće uredbe o zaštiti podataka i Zakona o provedbi Opće uredbe o zaštiti podataka. Osobni podaci traženi u ovom zahtjevu prikupljaju se u svrhu ostvarivanja prava korisnika na</w:t>
      </w:r>
      <w:r>
        <w:rPr>
          <w:color w:val="000000"/>
        </w:rPr>
        <w:t xml:space="preserve"> isplatu pomoći- </w:t>
      </w:r>
      <w:proofErr w:type="spellStart"/>
      <w:r>
        <w:rPr>
          <w:color w:val="000000"/>
        </w:rPr>
        <w:t>Uskrsnice</w:t>
      </w:r>
      <w:proofErr w:type="spellEnd"/>
      <w:r>
        <w:rPr>
          <w:color w:val="000000"/>
        </w:rPr>
        <w:t xml:space="preserve"> povodom blagdana. Traženi podaci pohranit će se do okončanja postupka te u skladu s pozitivnim pravnim propisima i uništiti. </w:t>
      </w:r>
    </w:p>
    <w:p w:rsidR="00D42A9A" w:rsidRDefault="00FE5656">
      <w:pPr>
        <w:spacing w:after="0" w:line="240" w:lineRule="auto"/>
        <w:jc w:val="both"/>
      </w:pPr>
      <w:r>
        <w:rPr>
          <w:color w:val="000000"/>
        </w:rPr>
        <w:t xml:space="preserve"> </w:t>
      </w:r>
    </w:p>
    <w:p w:rsidR="00D42A9A" w:rsidRDefault="00FE5656">
      <w:pPr>
        <w:spacing w:after="0" w:line="240" w:lineRule="auto"/>
        <w:jc w:val="both"/>
      </w:pPr>
      <w:r>
        <w:rPr>
          <w:color w:val="000000"/>
        </w:rPr>
        <w:t>Podnositelj zahtjeva može u svakom trenutku zatražiti pristup dostavljenim osobnim podacima te njihov</w:t>
      </w:r>
      <w:r>
        <w:rPr>
          <w:color w:val="000000"/>
        </w:rPr>
        <w:t xml:space="preserve"> ispravak, ograničavanje obrade ili brisanje. Podnositelj zahtjeva ovlašten je podnijeti prigovor Agenciji za zaštitu osobnih podataka kao nadležnom nadzornom tijelu za zaštitu osobnih podataka. Izrazi koji se koriste u ovom dokumentu upotrijebljeni su neu</w:t>
      </w:r>
      <w:r>
        <w:rPr>
          <w:color w:val="000000"/>
        </w:rPr>
        <w:t>tralno i odnose se na osobe oba spola.</w:t>
      </w:r>
    </w:p>
    <w:p w:rsidR="00D42A9A" w:rsidRDefault="00FE5656">
      <w:pPr>
        <w:spacing w:after="0" w:line="240" w:lineRule="auto"/>
        <w:jc w:val="both"/>
      </w:pPr>
      <w:r>
        <w:rPr>
          <w:color w:val="000000"/>
        </w:rPr>
        <w:t xml:space="preserve"> </w:t>
      </w:r>
    </w:p>
    <w:p w:rsidR="00D42A9A" w:rsidRDefault="00FE5656">
      <w:pPr>
        <w:spacing w:after="0" w:line="276" w:lineRule="auto"/>
      </w:pPr>
      <w:r>
        <w:rPr>
          <w:color w:val="000000"/>
        </w:rPr>
        <w:t xml:space="preserve"> </w:t>
      </w:r>
    </w:p>
    <w:p w:rsidR="00D42A9A" w:rsidRDefault="00FE5656">
      <w:pPr>
        <w:spacing w:after="0" w:line="276" w:lineRule="auto"/>
      </w:pPr>
      <w:r>
        <w:rPr>
          <w:color w:val="000000"/>
        </w:rPr>
        <w:t xml:space="preserve">U Hum na Sutli, __________ 2025. godine </w:t>
      </w:r>
    </w:p>
    <w:p w:rsidR="00D42A9A" w:rsidRDefault="00FE5656">
      <w:pPr>
        <w:tabs>
          <w:tab w:val="center" w:pos="6803"/>
        </w:tabs>
        <w:spacing w:after="0" w:line="276" w:lineRule="auto"/>
      </w:pPr>
      <w:r>
        <w:rPr>
          <w:color w:val="000000"/>
        </w:rPr>
        <w:t xml:space="preserve"> </w:t>
      </w:r>
    </w:p>
    <w:p w:rsidR="00D42A9A" w:rsidRDefault="00FE5656">
      <w:pPr>
        <w:tabs>
          <w:tab w:val="center" w:pos="6803"/>
        </w:tabs>
        <w:spacing w:after="0" w:line="276" w:lineRule="auto"/>
      </w:pPr>
      <w:r>
        <w:rPr>
          <w:color w:val="000000"/>
        </w:rPr>
        <w:t xml:space="preserve"> </w:t>
      </w:r>
    </w:p>
    <w:p w:rsidR="00D42A9A" w:rsidRDefault="00FE5656">
      <w:pPr>
        <w:tabs>
          <w:tab w:val="center" w:pos="6803"/>
        </w:tabs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:rsidR="00D42A9A" w:rsidRDefault="00FE5656">
      <w:pPr>
        <w:tabs>
          <w:tab w:val="center" w:pos="6803"/>
        </w:tabs>
        <w:spacing w:after="0" w:line="276" w:lineRule="auto"/>
        <w:jc w:val="right"/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color w:val="000000"/>
        </w:rPr>
        <w:t>_____________________________</w:t>
      </w:r>
    </w:p>
    <w:p w:rsidR="00D42A9A" w:rsidRDefault="00FE5656">
      <w:pPr>
        <w:tabs>
          <w:tab w:val="center" w:pos="6803"/>
        </w:tabs>
        <w:spacing w:after="0" w:line="276" w:lineRule="auto"/>
      </w:pPr>
      <w:r>
        <w:rPr>
          <w:color w:val="000000"/>
        </w:rPr>
        <w:tab/>
        <w:t xml:space="preserve">                  Potpis davatelja privole</w:t>
      </w:r>
    </w:p>
    <w:p w:rsidR="00D42A9A" w:rsidRDefault="00FE5656">
      <w:pPr>
        <w:spacing w:after="0" w:line="240" w:lineRule="auto"/>
      </w:pPr>
      <w:r>
        <w:rPr>
          <w:color w:val="000000"/>
        </w:rPr>
        <w:t xml:space="preserve"> </w:t>
      </w:r>
    </w:p>
    <w:p w:rsidR="00D42A9A" w:rsidRDefault="00FE5656">
      <w:pPr>
        <w:spacing w:line="240" w:lineRule="auto"/>
      </w:pPr>
      <w:r>
        <w:rPr>
          <w:color w:val="000000"/>
        </w:rPr>
        <w:t xml:space="preserve"> </w:t>
      </w:r>
    </w:p>
    <w:p w:rsidR="00D42A9A" w:rsidRDefault="00D42A9A">
      <w:pPr>
        <w:spacing w:after="0" w:line="240" w:lineRule="auto"/>
        <w:rPr>
          <w:rFonts w:ascii="Times New Roman" w:hAnsi="Times New Roman"/>
          <w:sz w:val="24"/>
        </w:rPr>
      </w:pPr>
    </w:p>
    <w:p w:rsidR="00D42A9A" w:rsidRDefault="00D42A9A">
      <w:pPr>
        <w:spacing w:after="0" w:line="240" w:lineRule="auto"/>
        <w:rPr>
          <w:rFonts w:ascii="Times New Roman" w:hAnsi="Times New Roman"/>
          <w:sz w:val="24"/>
        </w:rPr>
      </w:pPr>
    </w:p>
    <w:p w:rsidR="00D42A9A" w:rsidRDefault="00D42A9A">
      <w:pPr>
        <w:spacing w:after="0" w:line="240" w:lineRule="auto"/>
        <w:rPr>
          <w:rFonts w:ascii="Times New Roman" w:hAnsi="Times New Roman"/>
          <w:sz w:val="24"/>
        </w:rPr>
      </w:pPr>
    </w:p>
    <w:p w:rsidR="00D42A9A" w:rsidRDefault="00D42A9A">
      <w:pPr>
        <w:spacing w:after="0" w:line="240" w:lineRule="auto"/>
        <w:rPr>
          <w:rFonts w:ascii="Times New Roman" w:hAnsi="Times New Roman"/>
          <w:sz w:val="24"/>
        </w:rPr>
      </w:pPr>
    </w:p>
    <w:p w:rsidR="00D42A9A" w:rsidRDefault="00D42A9A">
      <w:pPr>
        <w:spacing w:after="0" w:line="240" w:lineRule="auto"/>
        <w:rPr>
          <w:sz w:val="24"/>
        </w:rPr>
      </w:pPr>
    </w:p>
    <w:sectPr w:rsidR="00D42A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656" w:rsidRDefault="00FE5656">
      <w:pPr>
        <w:spacing w:after="0" w:line="240" w:lineRule="auto"/>
      </w:pPr>
      <w:r>
        <w:separator/>
      </w:r>
    </w:p>
  </w:endnote>
  <w:endnote w:type="continuationSeparator" w:id="0">
    <w:p w:rsidR="00FE5656" w:rsidRDefault="00FE5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A9A" w:rsidRDefault="00D42A9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A9A" w:rsidRDefault="00D42A9A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A9A" w:rsidRDefault="00D42A9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656" w:rsidRDefault="00FE5656">
      <w:pPr>
        <w:spacing w:after="0" w:line="240" w:lineRule="auto"/>
      </w:pPr>
      <w:r>
        <w:separator/>
      </w:r>
    </w:p>
  </w:footnote>
  <w:footnote w:type="continuationSeparator" w:id="0">
    <w:p w:rsidR="00FE5656" w:rsidRDefault="00FE5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A9A" w:rsidRDefault="00D42A9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A9A" w:rsidRDefault="00FE5656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  <w:lang w:eastAsia="hr-HR"/>
      </w:rPr>
      <w:drawing>
        <wp:inline distT="0" distB="0" distL="0" distR="0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A9A" w:rsidRDefault="00FE5656">
    <w:pPr>
      <w:pStyle w:val="Zaglavlje"/>
      <w:jc w:val="right"/>
    </w:pPr>
    <w:r>
      <w:rPr>
        <w:noProof/>
        <w:lang w:eastAsia="hr-HR"/>
      </w:rPr>
      <w:drawing>
        <wp:inline distT="0" distB="0" distL="0" distR="0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9A"/>
    <w:rsid w:val="000B2242"/>
    <w:rsid w:val="00D42A9A"/>
    <w:rsid w:val="00FE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184B3-8215-4A5B-902E-46D1845D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Microsoftov račun</cp:lastModifiedBy>
  <cp:revision>2</cp:revision>
  <cp:lastPrinted>2025-04-02T07:35:00Z</cp:lastPrinted>
  <dcterms:created xsi:type="dcterms:W3CDTF">2025-04-02T07:35:00Z</dcterms:created>
  <dcterms:modified xsi:type="dcterms:W3CDTF">2025-04-02T07:35:00Z</dcterms:modified>
</cp:coreProperties>
</file>